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68" w:rsidRDefault="00B36968" w:rsidP="00B36968">
      <w:pPr>
        <w:rPr>
          <w:rFonts w:cs="Times New Roman"/>
        </w:rPr>
      </w:pPr>
      <w:r>
        <w:rPr>
          <w:rFonts w:cs="Times New Roman"/>
        </w:rPr>
        <w:t xml:space="preserve">Animals </w:t>
      </w:r>
      <w:r w:rsidRPr="00F873FC">
        <w:rPr>
          <w:rFonts w:cs="Times New Roman"/>
          <w:u w:val="single"/>
        </w:rPr>
        <w:t>need</w:t>
      </w:r>
      <w:r>
        <w:rPr>
          <w:rFonts w:cs="Times New Roman"/>
        </w:rPr>
        <w:t xml:space="preserve"> food, water, shelter, a space to live, and oxygen. Animals can be divided into categories. </w:t>
      </w:r>
      <w:r w:rsidRPr="00BF0AE0">
        <w:rPr>
          <w:rFonts w:cs="Times New Roman"/>
          <w:u w:val="single"/>
        </w:rPr>
        <w:t>I</w:t>
      </w:r>
      <w:r w:rsidRPr="00F873FC">
        <w:rPr>
          <w:rFonts w:cs="Times New Roman"/>
          <w:u w:val="single"/>
        </w:rPr>
        <w:t>nvertebrates</w:t>
      </w:r>
      <w:r>
        <w:rPr>
          <w:rFonts w:cs="Times New Roman"/>
        </w:rPr>
        <w:t xml:space="preserve"> don’t have a backbone, and </w:t>
      </w:r>
      <w:r w:rsidRPr="00F873FC">
        <w:rPr>
          <w:rFonts w:cs="Times New Roman"/>
          <w:u w:val="single"/>
        </w:rPr>
        <w:t>vertebrates</w:t>
      </w:r>
      <w:r>
        <w:rPr>
          <w:rFonts w:cs="Times New Roman"/>
        </w:rPr>
        <w:t xml:space="preserve"> do have a backbone. If animals are </w:t>
      </w:r>
      <w:r w:rsidRPr="00BF0AE0">
        <w:rPr>
          <w:rFonts w:cs="Times New Roman"/>
          <w:u w:val="single"/>
        </w:rPr>
        <w:t>cold-blooded</w:t>
      </w:r>
      <w:r>
        <w:rPr>
          <w:rFonts w:cs="Times New Roman"/>
        </w:rPr>
        <w:t xml:space="preserve">, their body temperatures change based on the climate. If they are </w:t>
      </w:r>
      <w:r w:rsidRPr="00BF0AE0">
        <w:rPr>
          <w:rFonts w:cs="Times New Roman"/>
          <w:u w:val="single"/>
        </w:rPr>
        <w:t>warm-blooded</w:t>
      </w:r>
      <w:r>
        <w:rPr>
          <w:rFonts w:cs="Times New Roman"/>
        </w:rPr>
        <w:t>, the climate doesn’t affect their body temperature. There are five main classifications of animals: fish (three different kinds), amphibians, reptiles, birds, and mammals.</w:t>
      </w:r>
    </w:p>
    <w:tbl>
      <w:tblPr>
        <w:tblStyle w:val="TableGrid"/>
        <w:tblW w:w="10638" w:type="dxa"/>
        <w:tblInd w:w="-630" w:type="dxa"/>
        <w:tblLook w:val="04A0"/>
      </w:tblPr>
      <w:tblGrid>
        <w:gridCol w:w="1297"/>
        <w:gridCol w:w="1012"/>
        <w:gridCol w:w="1671"/>
        <w:gridCol w:w="1240"/>
        <w:gridCol w:w="1283"/>
        <w:gridCol w:w="1355"/>
        <w:gridCol w:w="1430"/>
        <w:gridCol w:w="1350"/>
      </w:tblGrid>
      <w:tr w:rsidR="00B36968" w:rsidTr="00D64937">
        <w:tc>
          <w:tcPr>
            <w:tcW w:w="1297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ANIMAL</w:t>
            </w:r>
          </w:p>
        </w:tc>
        <w:tc>
          <w:tcPr>
            <w:tcW w:w="1012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LIVES</w:t>
            </w:r>
          </w:p>
        </w:tc>
        <w:tc>
          <w:tcPr>
            <w:tcW w:w="1671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WARM- OR COLD-BLOODED</w:t>
            </w:r>
          </w:p>
        </w:tc>
        <w:tc>
          <w:tcPr>
            <w:tcW w:w="1240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GIVES BIRTH</w:t>
            </w:r>
          </w:p>
        </w:tc>
        <w:tc>
          <w:tcPr>
            <w:tcW w:w="1283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CARES FOR YOUNG</w:t>
            </w:r>
          </w:p>
        </w:tc>
        <w:tc>
          <w:tcPr>
            <w:tcW w:w="1355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HOW BREATHE</w:t>
            </w:r>
          </w:p>
        </w:tc>
        <w:tc>
          <w:tcPr>
            <w:tcW w:w="1430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SPECIAL FEATURES</w:t>
            </w:r>
          </w:p>
        </w:tc>
        <w:tc>
          <w:tcPr>
            <w:tcW w:w="1350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EXAMPLE</w:t>
            </w:r>
          </w:p>
        </w:tc>
      </w:tr>
      <w:tr w:rsidR="00B36968" w:rsidTr="00D64937">
        <w:tc>
          <w:tcPr>
            <w:tcW w:w="1297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Fish</w:t>
            </w:r>
          </w:p>
        </w:tc>
        <w:tc>
          <w:tcPr>
            <w:tcW w:w="1012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Water</w:t>
            </w:r>
          </w:p>
        </w:tc>
        <w:tc>
          <w:tcPr>
            <w:tcW w:w="1671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Cold-blooded</w:t>
            </w:r>
          </w:p>
        </w:tc>
        <w:tc>
          <w:tcPr>
            <w:tcW w:w="1240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Eggs</w:t>
            </w:r>
          </w:p>
        </w:tc>
        <w:tc>
          <w:tcPr>
            <w:tcW w:w="1283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355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Gills</w:t>
            </w:r>
          </w:p>
        </w:tc>
        <w:tc>
          <w:tcPr>
            <w:tcW w:w="1430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Fins and scales</w:t>
            </w:r>
          </w:p>
        </w:tc>
        <w:tc>
          <w:tcPr>
            <w:tcW w:w="1350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Trout</w:t>
            </w:r>
          </w:p>
        </w:tc>
      </w:tr>
      <w:tr w:rsidR="00B36968" w:rsidTr="00D64937">
        <w:tc>
          <w:tcPr>
            <w:tcW w:w="1297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Amphibian</w:t>
            </w:r>
          </w:p>
        </w:tc>
        <w:tc>
          <w:tcPr>
            <w:tcW w:w="1012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Water &amp; land</w:t>
            </w:r>
          </w:p>
        </w:tc>
        <w:tc>
          <w:tcPr>
            <w:tcW w:w="1671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Cold- blooded</w:t>
            </w:r>
          </w:p>
        </w:tc>
        <w:tc>
          <w:tcPr>
            <w:tcW w:w="1240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Eggs</w:t>
            </w:r>
          </w:p>
        </w:tc>
        <w:tc>
          <w:tcPr>
            <w:tcW w:w="1283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355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Gills then lungs</w:t>
            </w:r>
          </w:p>
        </w:tc>
        <w:tc>
          <w:tcPr>
            <w:tcW w:w="1430" w:type="dxa"/>
          </w:tcPr>
          <w:p w:rsidR="00B36968" w:rsidRDefault="00757F43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Smooth, moist skin</w:t>
            </w:r>
          </w:p>
        </w:tc>
        <w:tc>
          <w:tcPr>
            <w:tcW w:w="1350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Frog</w:t>
            </w:r>
          </w:p>
        </w:tc>
      </w:tr>
      <w:tr w:rsidR="00B36968" w:rsidTr="00D64937">
        <w:tc>
          <w:tcPr>
            <w:tcW w:w="1297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Reptile</w:t>
            </w:r>
          </w:p>
        </w:tc>
        <w:tc>
          <w:tcPr>
            <w:tcW w:w="1012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Land</w:t>
            </w:r>
          </w:p>
        </w:tc>
        <w:tc>
          <w:tcPr>
            <w:tcW w:w="1671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Cold- blooded</w:t>
            </w:r>
          </w:p>
        </w:tc>
        <w:tc>
          <w:tcPr>
            <w:tcW w:w="1240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Eggs</w:t>
            </w:r>
          </w:p>
        </w:tc>
        <w:tc>
          <w:tcPr>
            <w:tcW w:w="1283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355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Lungs</w:t>
            </w:r>
          </w:p>
        </w:tc>
        <w:tc>
          <w:tcPr>
            <w:tcW w:w="1430" w:type="dxa"/>
          </w:tcPr>
          <w:p w:rsidR="00B36968" w:rsidRDefault="00757F43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Dry, rough, scaly skin</w:t>
            </w:r>
          </w:p>
        </w:tc>
        <w:tc>
          <w:tcPr>
            <w:tcW w:w="1350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Snake</w:t>
            </w:r>
          </w:p>
        </w:tc>
      </w:tr>
      <w:tr w:rsidR="00B36968" w:rsidTr="00D64937">
        <w:tc>
          <w:tcPr>
            <w:tcW w:w="1297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Birds</w:t>
            </w:r>
          </w:p>
        </w:tc>
        <w:tc>
          <w:tcPr>
            <w:tcW w:w="1012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Land</w:t>
            </w:r>
          </w:p>
        </w:tc>
        <w:tc>
          <w:tcPr>
            <w:tcW w:w="1671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Warm-blooded</w:t>
            </w:r>
          </w:p>
        </w:tc>
        <w:tc>
          <w:tcPr>
            <w:tcW w:w="1240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Eggs</w:t>
            </w:r>
          </w:p>
        </w:tc>
        <w:tc>
          <w:tcPr>
            <w:tcW w:w="1283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1355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Lungs</w:t>
            </w:r>
          </w:p>
        </w:tc>
        <w:tc>
          <w:tcPr>
            <w:tcW w:w="1430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Feathers</w:t>
            </w:r>
          </w:p>
        </w:tc>
        <w:tc>
          <w:tcPr>
            <w:tcW w:w="1350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Cardinal</w:t>
            </w:r>
          </w:p>
        </w:tc>
      </w:tr>
      <w:tr w:rsidR="00B36968" w:rsidTr="00D64937">
        <w:trPr>
          <w:trHeight w:val="152"/>
        </w:trPr>
        <w:tc>
          <w:tcPr>
            <w:tcW w:w="1297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Mammals</w:t>
            </w:r>
          </w:p>
        </w:tc>
        <w:tc>
          <w:tcPr>
            <w:tcW w:w="1012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Land</w:t>
            </w:r>
          </w:p>
        </w:tc>
        <w:tc>
          <w:tcPr>
            <w:tcW w:w="1671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Warm-blooded</w:t>
            </w:r>
          </w:p>
        </w:tc>
        <w:tc>
          <w:tcPr>
            <w:tcW w:w="1240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Live young</w:t>
            </w:r>
          </w:p>
        </w:tc>
        <w:tc>
          <w:tcPr>
            <w:tcW w:w="1283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1355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Lungs</w:t>
            </w:r>
          </w:p>
        </w:tc>
        <w:tc>
          <w:tcPr>
            <w:tcW w:w="1430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Fur</w:t>
            </w:r>
          </w:p>
        </w:tc>
        <w:tc>
          <w:tcPr>
            <w:tcW w:w="1350" w:type="dxa"/>
          </w:tcPr>
          <w:p w:rsidR="00B36968" w:rsidRDefault="00B36968" w:rsidP="00D64937">
            <w:pPr>
              <w:rPr>
                <w:rFonts w:cs="Times New Roman"/>
              </w:rPr>
            </w:pPr>
            <w:r>
              <w:rPr>
                <w:rFonts w:cs="Times New Roman"/>
              </w:rPr>
              <w:t>Dog</w:t>
            </w:r>
          </w:p>
        </w:tc>
      </w:tr>
    </w:tbl>
    <w:p w:rsidR="00435C85" w:rsidRDefault="00435C85"/>
    <w:p w:rsidR="00B36968" w:rsidRPr="00C44B68" w:rsidRDefault="00B36968" w:rsidP="00B36968">
      <w:pPr>
        <w:spacing w:after="0" w:line="240" w:lineRule="auto"/>
        <w:rPr>
          <w:u w:val="single"/>
        </w:rPr>
      </w:pPr>
      <w:r w:rsidRPr="00ED0D7C">
        <w:rPr>
          <w:u w:val="single"/>
        </w:rPr>
        <w:t>Insects</w:t>
      </w:r>
      <w:r>
        <w:t xml:space="preserve"> are animals with 6 legs and 3 body parts. Insect </w:t>
      </w:r>
      <w:r w:rsidRPr="006B31B2">
        <w:rPr>
          <w:u w:val="single"/>
        </w:rPr>
        <w:t>life cycle</w:t>
      </w:r>
      <w:r>
        <w:t xml:space="preserve">: egg, larva, pupa, adult. Animal life cycle: baby, child, young adult, adult. A butterfly and a frog have a similar life cycle because they both go through the process of </w:t>
      </w:r>
      <w:r w:rsidRPr="006B31B2">
        <w:rPr>
          <w:u w:val="single"/>
        </w:rPr>
        <w:t>metamorphosis</w:t>
      </w:r>
      <w:r>
        <w:t xml:space="preserve"> (changing from one thing to another). All life cycles go through the process of beginning life, growing and </w:t>
      </w:r>
      <w:r w:rsidRPr="00C44B68">
        <w:rPr>
          <w:u w:val="single"/>
        </w:rPr>
        <w:t>developing, reproducing, and death.</w:t>
      </w:r>
    </w:p>
    <w:p w:rsidR="00B36968" w:rsidRDefault="00B36968" w:rsidP="00B36968">
      <w:pPr>
        <w:spacing w:after="0" w:line="240" w:lineRule="auto"/>
      </w:pPr>
      <w:r w:rsidRPr="00C44B68">
        <w:rPr>
          <w:u w:val="single"/>
        </w:rPr>
        <w:t xml:space="preserve">Butterfly life cycle </w:t>
      </w:r>
      <w:r w:rsidRPr="00C44B68">
        <w:t>= egg, caterpillar</w:t>
      </w:r>
      <w:r>
        <w:t>, cocoon, butterfly</w:t>
      </w:r>
    </w:p>
    <w:p w:rsidR="00B36968" w:rsidRDefault="00B36968" w:rsidP="00B36968">
      <w:pPr>
        <w:spacing w:after="0" w:line="240" w:lineRule="auto"/>
      </w:pPr>
      <w:r w:rsidRPr="00ED0D7C">
        <w:rPr>
          <w:u w:val="single"/>
        </w:rPr>
        <w:t>Frog life cycle</w:t>
      </w:r>
      <w:r>
        <w:t xml:space="preserve"> = egg, then tadpole, then it grows </w:t>
      </w:r>
      <w:r w:rsidR="00A425B4">
        <w:t>back</w:t>
      </w:r>
      <w:r>
        <w:t xml:space="preserve"> legs, </w:t>
      </w:r>
      <w:r w:rsidR="00A425B4">
        <w:t>front</w:t>
      </w:r>
      <w:r>
        <w:t xml:space="preserve"> legs, loses it tale, and then, is an adult frog</w:t>
      </w:r>
    </w:p>
    <w:p w:rsidR="00B36968" w:rsidRDefault="00B36968"/>
    <w:p w:rsidR="00B36968" w:rsidRPr="00EC100F" w:rsidRDefault="00B36968" w:rsidP="00B36968">
      <w:pPr>
        <w:rPr>
          <w:rFonts w:cs="Times New Roman"/>
        </w:rPr>
      </w:pPr>
      <w:r>
        <w:rPr>
          <w:rFonts w:cs="Times New Roman"/>
        </w:rPr>
        <w:t xml:space="preserve">Many animals like a dog closely </w:t>
      </w:r>
      <w:r w:rsidRPr="00EC100F">
        <w:rPr>
          <w:rFonts w:cs="Times New Roman"/>
          <w:u w:val="single"/>
        </w:rPr>
        <w:t>resemble</w:t>
      </w:r>
      <w:r>
        <w:rPr>
          <w:rFonts w:cs="Times New Roman"/>
        </w:rPr>
        <w:t xml:space="preserve">, or look like their parents at some time. Animals pass some characteristics on to their offspring, or young and other characteristics are learned. Examples of traits that are </w:t>
      </w:r>
      <w:r w:rsidRPr="00EC100F">
        <w:rPr>
          <w:rFonts w:cs="Times New Roman"/>
          <w:u w:val="single"/>
        </w:rPr>
        <w:t>passed on from the adult to the baby</w:t>
      </w:r>
      <w:r>
        <w:rPr>
          <w:rFonts w:cs="Times New Roman"/>
        </w:rPr>
        <w:t xml:space="preserve"> are stripes, spots, eye color, and skin color. If a tiger has brown stripes on its neck, the baby will too. </w:t>
      </w:r>
      <w:r>
        <w:t xml:space="preserve">The way a living thing acts is called </w:t>
      </w:r>
      <w:r w:rsidRPr="006B31B2">
        <w:rPr>
          <w:u w:val="single"/>
        </w:rPr>
        <w:t>behavior</w:t>
      </w:r>
      <w:r>
        <w:t xml:space="preserve">. If a behavior is learned by practice, it is called a </w:t>
      </w:r>
      <w:r w:rsidRPr="00C05108">
        <w:rPr>
          <w:u w:val="single"/>
        </w:rPr>
        <w:t>learned behavior</w:t>
      </w:r>
      <w:r>
        <w:t xml:space="preserve"> (like a dog shaking hands). If it is a behavior they are born knowing how to do it is an </w:t>
      </w:r>
      <w:r w:rsidRPr="00C05108">
        <w:rPr>
          <w:u w:val="single"/>
        </w:rPr>
        <w:t>instinct</w:t>
      </w:r>
      <w:r>
        <w:t xml:space="preserve"> (like a spider spinning a web). Automatic behaviors that happen are called </w:t>
      </w:r>
      <w:r w:rsidRPr="006B31B2">
        <w:rPr>
          <w:u w:val="single"/>
        </w:rPr>
        <w:t>reflexes</w:t>
      </w:r>
      <w:r>
        <w:t xml:space="preserve"> (like scratching an itch). When there is a change in the environment such as a twig snapping, we call it a </w:t>
      </w:r>
      <w:r>
        <w:rPr>
          <w:u w:val="single"/>
        </w:rPr>
        <w:t>stimulus</w:t>
      </w:r>
      <w:r>
        <w:t xml:space="preserve">. When something reacts to that stimulus, such as a deer raising its tail, we call it a </w:t>
      </w:r>
      <w:r>
        <w:rPr>
          <w:u w:val="single"/>
        </w:rPr>
        <w:t>response</w:t>
      </w:r>
      <w:r>
        <w:t>.</w:t>
      </w:r>
      <w:r w:rsidRPr="00BF0AE0">
        <w:t xml:space="preserve"> </w:t>
      </w:r>
      <w:r>
        <w:t xml:space="preserve">When two animals help each other out in some way where they benefit it is called </w:t>
      </w:r>
      <w:r w:rsidRPr="00C05108">
        <w:rPr>
          <w:u w:val="single"/>
        </w:rPr>
        <w:t>symbiosis</w:t>
      </w:r>
      <w:r>
        <w:t xml:space="preserve">. (There is a kind of bird that will eat ticks off of a rhinoceros.) </w:t>
      </w:r>
    </w:p>
    <w:p w:rsidR="00B36968" w:rsidRDefault="00B36968" w:rsidP="00B36968">
      <w:r>
        <w:t xml:space="preserve">Something an animal has helps it live in its environment is an </w:t>
      </w:r>
      <w:r w:rsidRPr="00FA3DAA">
        <w:rPr>
          <w:u w:val="single"/>
        </w:rPr>
        <w:t>adaptation</w:t>
      </w:r>
      <w:r>
        <w:t xml:space="preserve">. Some animals use </w:t>
      </w:r>
      <w:r w:rsidRPr="00FA3DAA">
        <w:rPr>
          <w:u w:val="single"/>
        </w:rPr>
        <w:t>camouflage</w:t>
      </w:r>
      <w:r>
        <w:t xml:space="preserve"> to blend in with their surrounds. Some use </w:t>
      </w:r>
      <w:r w:rsidRPr="00FA3DAA">
        <w:rPr>
          <w:u w:val="single"/>
        </w:rPr>
        <w:t>mimicry</w:t>
      </w:r>
      <w:r>
        <w:t xml:space="preserve"> where they act like, or copy, </w:t>
      </w:r>
      <w:r>
        <w:lastRenderedPageBreak/>
        <w:t xml:space="preserve">another organism. They use </w:t>
      </w:r>
      <w:r w:rsidRPr="00FA3DAA">
        <w:rPr>
          <w:u w:val="single"/>
        </w:rPr>
        <w:t>protective resemblance</w:t>
      </w:r>
      <w:r>
        <w:t xml:space="preserve"> in order to hide from their predators (animals trying to eat them). Sometimes animals have other </w:t>
      </w:r>
      <w:r w:rsidRPr="00ED0D7C">
        <w:rPr>
          <w:u w:val="single"/>
        </w:rPr>
        <w:t>physical adaptations</w:t>
      </w:r>
      <w:r>
        <w:t xml:space="preserve"> too. Birds have hollow bones to help them fly. Fish have gills so they can breathe underwater. Sometimes animals like fish will adapt to changes in the environment by </w:t>
      </w:r>
      <w:r w:rsidRPr="00ED0D7C">
        <w:rPr>
          <w:u w:val="single"/>
        </w:rPr>
        <w:t>hibernating</w:t>
      </w:r>
      <w:r>
        <w:t xml:space="preserve"> (going into a deep sleep). Others like birds will </w:t>
      </w:r>
      <w:r w:rsidRPr="00ED0D7C">
        <w:rPr>
          <w:u w:val="single"/>
        </w:rPr>
        <w:t>migrate</w:t>
      </w:r>
      <w:r>
        <w:t xml:space="preserve"> (moving from one area to another) during the winter to find food. And yet other will </w:t>
      </w:r>
      <w:r w:rsidRPr="00ED0D7C">
        <w:rPr>
          <w:u w:val="single"/>
        </w:rPr>
        <w:t>adapt</w:t>
      </w:r>
      <w:r>
        <w:t xml:space="preserve"> by staying and learning how to live with the new changes.</w:t>
      </w:r>
    </w:p>
    <w:p w:rsidR="00B36968" w:rsidRDefault="00B36968" w:rsidP="00B36968">
      <w:r>
        <w:t>Polar bears can be found in the arctic environment. They have many adaptations to help them survive in the cold and dry icy.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36968" w:rsidTr="00D64937">
        <w:tc>
          <w:tcPr>
            <w:tcW w:w="4788" w:type="dxa"/>
          </w:tcPr>
          <w:p w:rsidR="00B36968" w:rsidRDefault="00B36968" w:rsidP="00D64937">
            <w:r>
              <w:t>Two thick layers of fur</w:t>
            </w:r>
          </w:p>
        </w:tc>
        <w:tc>
          <w:tcPr>
            <w:tcW w:w="4788" w:type="dxa"/>
          </w:tcPr>
          <w:p w:rsidR="00B36968" w:rsidRDefault="00B36968" w:rsidP="00D64937">
            <w:r>
              <w:t>To keep them warm</w:t>
            </w:r>
          </w:p>
        </w:tc>
      </w:tr>
      <w:tr w:rsidR="00B36968" w:rsidTr="00D64937">
        <w:tc>
          <w:tcPr>
            <w:tcW w:w="4788" w:type="dxa"/>
          </w:tcPr>
          <w:p w:rsidR="00B36968" w:rsidRDefault="00B36968" w:rsidP="00D64937">
            <w:r>
              <w:t>Blubber (fat) under their skin</w:t>
            </w:r>
          </w:p>
        </w:tc>
        <w:tc>
          <w:tcPr>
            <w:tcW w:w="4788" w:type="dxa"/>
          </w:tcPr>
          <w:p w:rsidR="00B36968" w:rsidRDefault="00B36968" w:rsidP="00D64937">
            <w:r>
              <w:t>To keep them warm</w:t>
            </w:r>
          </w:p>
        </w:tc>
      </w:tr>
      <w:tr w:rsidR="00B36968" w:rsidTr="00D64937">
        <w:tc>
          <w:tcPr>
            <w:tcW w:w="4788" w:type="dxa"/>
          </w:tcPr>
          <w:p w:rsidR="00B36968" w:rsidRDefault="00B36968" w:rsidP="00D64937">
            <w:r>
              <w:t>Very good sense of smell</w:t>
            </w:r>
          </w:p>
        </w:tc>
        <w:tc>
          <w:tcPr>
            <w:tcW w:w="4788" w:type="dxa"/>
          </w:tcPr>
          <w:p w:rsidR="00B36968" w:rsidRDefault="00B36968" w:rsidP="00D64937">
            <w:r>
              <w:t>To help them find prey for food</w:t>
            </w:r>
          </w:p>
        </w:tc>
      </w:tr>
      <w:tr w:rsidR="00B36968" w:rsidTr="00D64937">
        <w:tc>
          <w:tcPr>
            <w:tcW w:w="4788" w:type="dxa"/>
          </w:tcPr>
          <w:p w:rsidR="00B36968" w:rsidRDefault="00B36968" w:rsidP="00D64937">
            <w:r>
              <w:t>Long and sharp claws</w:t>
            </w:r>
          </w:p>
        </w:tc>
        <w:tc>
          <w:tcPr>
            <w:tcW w:w="4788" w:type="dxa"/>
          </w:tcPr>
          <w:p w:rsidR="00B36968" w:rsidRDefault="00B36968" w:rsidP="00D64937">
            <w:r>
              <w:t>To cling to the ice</w:t>
            </w:r>
          </w:p>
        </w:tc>
      </w:tr>
      <w:tr w:rsidR="00B36968" w:rsidTr="00D64937">
        <w:tc>
          <w:tcPr>
            <w:tcW w:w="4788" w:type="dxa"/>
          </w:tcPr>
          <w:p w:rsidR="00B36968" w:rsidRDefault="00B36968" w:rsidP="00D64937">
            <w:r>
              <w:t>White camouflaged fur</w:t>
            </w:r>
          </w:p>
        </w:tc>
        <w:tc>
          <w:tcPr>
            <w:tcW w:w="4788" w:type="dxa"/>
          </w:tcPr>
          <w:p w:rsidR="00B36968" w:rsidRDefault="00B36968" w:rsidP="00D64937">
            <w:r>
              <w:t>To keep their prey from seeing them</w:t>
            </w:r>
          </w:p>
        </w:tc>
      </w:tr>
    </w:tbl>
    <w:p w:rsidR="00B36968" w:rsidRDefault="00B36968" w:rsidP="00B36968"/>
    <w:p w:rsidR="00B36968" w:rsidRDefault="00B36968" w:rsidP="00B36968">
      <w:r>
        <w:t>Camels also have many adaptations for living in the hot and dry environment of the desert.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36968" w:rsidTr="00D64937">
        <w:tc>
          <w:tcPr>
            <w:tcW w:w="4788" w:type="dxa"/>
          </w:tcPr>
          <w:p w:rsidR="00B36968" w:rsidRDefault="00B36968" w:rsidP="00D64937">
            <w:r>
              <w:t>Long eyelashes</w:t>
            </w:r>
          </w:p>
        </w:tc>
        <w:tc>
          <w:tcPr>
            <w:tcW w:w="4788" w:type="dxa"/>
          </w:tcPr>
          <w:p w:rsidR="00B36968" w:rsidRDefault="00B36968" w:rsidP="00D64937">
            <w:r>
              <w:t>To keep the blowing sand out of their eyes</w:t>
            </w:r>
          </w:p>
        </w:tc>
      </w:tr>
      <w:tr w:rsidR="00B36968" w:rsidTr="00D64937">
        <w:tc>
          <w:tcPr>
            <w:tcW w:w="4788" w:type="dxa"/>
          </w:tcPr>
          <w:p w:rsidR="00B36968" w:rsidRDefault="00B36968" w:rsidP="00D64937">
            <w:r>
              <w:t>Fat stored in humps</w:t>
            </w:r>
          </w:p>
        </w:tc>
        <w:tc>
          <w:tcPr>
            <w:tcW w:w="4788" w:type="dxa"/>
          </w:tcPr>
          <w:p w:rsidR="00B36968" w:rsidRDefault="00B36968" w:rsidP="00D64937">
            <w:r>
              <w:t>To help it go a long time without food or water</w:t>
            </w:r>
          </w:p>
        </w:tc>
      </w:tr>
      <w:tr w:rsidR="00B36968" w:rsidTr="00D64937">
        <w:tc>
          <w:tcPr>
            <w:tcW w:w="4788" w:type="dxa"/>
          </w:tcPr>
          <w:p w:rsidR="00B36968" w:rsidRDefault="00B36968" w:rsidP="00D64937">
            <w:r>
              <w:t>Long legs</w:t>
            </w:r>
          </w:p>
        </w:tc>
        <w:tc>
          <w:tcPr>
            <w:tcW w:w="4788" w:type="dxa"/>
          </w:tcPr>
          <w:p w:rsidR="00B36968" w:rsidRDefault="00B36968" w:rsidP="00D64937">
            <w:r>
              <w:t>Keeps body away from the hot sand</w:t>
            </w:r>
          </w:p>
        </w:tc>
      </w:tr>
      <w:tr w:rsidR="00B36968" w:rsidTr="00D64937">
        <w:tc>
          <w:tcPr>
            <w:tcW w:w="4788" w:type="dxa"/>
          </w:tcPr>
          <w:p w:rsidR="00B36968" w:rsidRDefault="00B36968" w:rsidP="00D64937">
            <w:r>
              <w:t>Pads on the bottom of their hooves</w:t>
            </w:r>
          </w:p>
        </w:tc>
        <w:tc>
          <w:tcPr>
            <w:tcW w:w="4788" w:type="dxa"/>
          </w:tcPr>
          <w:p w:rsidR="00B36968" w:rsidRDefault="00B36968" w:rsidP="00D64937">
            <w:r>
              <w:t>To keep it from sinking into the sand</w:t>
            </w:r>
          </w:p>
        </w:tc>
      </w:tr>
    </w:tbl>
    <w:p w:rsidR="00B36968" w:rsidRDefault="00B36968"/>
    <w:p w:rsidR="00B36968" w:rsidRDefault="00B36968" w:rsidP="00B36968">
      <w:pPr>
        <w:rPr>
          <w:rFonts w:cs="Times New Roman"/>
        </w:rPr>
      </w:pPr>
      <w:r>
        <w:t xml:space="preserve">A </w:t>
      </w:r>
      <w:r w:rsidRPr="00202B5A">
        <w:rPr>
          <w:u w:val="single"/>
        </w:rPr>
        <w:t>food chain</w:t>
      </w:r>
      <w:r>
        <w:t xml:space="preserve"> shows the exchange of energy from one organism to another. Each organism is a </w:t>
      </w:r>
      <w:r w:rsidRPr="00202B5A">
        <w:rPr>
          <w:u w:val="single"/>
        </w:rPr>
        <w:t>consumer</w:t>
      </w:r>
      <w:r>
        <w:t xml:space="preserve"> of the plant of animals to the left of it. </w:t>
      </w:r>
      <w:r w:rsidRPr="00202B5A">
        <w:rPr>
          <w:u w:val="single"/>
        </w:rPr>
        <w:t>Producers</w:t>
      </w:r>
      <w:r>
        <w:t xml:space="preserve"> (organisms that make energy) will be at the bottom of the food chain. Above them will be the </w:t>
      </w:r>
      <w:r w:rsidRPr="00202B5A">
        <w:rPr>
          <w:u w:val="single"/>
        </w:rPr>
        <w:t>herbivore</w:t>
      </w:r>
      <w:r>
        <w:t xml:space="preserve"> (animals that get energy from plants). Then at the top of the food chain you will find the </w:t>
      </w:r>
      <w:r w:rsidRPr="00202B5A">
        <w:rPr>
          <w:u w:val="single"/>
        </w:rPr>
        <w:t>carnivores</w:t>
      </w:r>
      <w:r>
        <w:t xml:space="preserve"> (animals that get energy from meat) and </w:t>
      </w:r>
      <w:r w:rsidRPr="00202B5A">
        <w:rPr>
          <w:u w:val="single"/>
        </w:rPr>
        <w:t>omnivores</w:t>
      </w:r>
      <w:r>
        <w:t xml:space="preserve"> (animals that get energy from plants and animals). Example: </w:t>
      </w:r>
      <w:proofErr w:type="spellStart"/>
      <w:r>
        <w:t>grass</w:t>
      </w:r>
      <w:r>
        <w:rPr>
          <w:rFonts w:cs="Times New Roman"/>
        </w:rPr>
        <w:t>→cricket→robin→hawk</w:t>
      </w:r>
      <w:proofErr w:type="spellEnd"/>
    </w:p>
    <w:p w:rsidR="00B36968" w:rsidRDefault="00B36968"/>
    <w:sectPr w:rsidR="00B36968" w:rsidSect="00435C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68" w:rsidRDefault="00B36968" w:rsidP="00B36968">
      <w:pPr>
        <w:spacing w:after="0" w:line="240" w:lineRule="auto"/>
      </w:pPr>
      <w:r>
        <w:separator/>
      </w:r>
    </w:p>
  </w:endnote>
  <w:endnote w:type="continuationSeparator" w:id="0">
    <w:p w:rsidR="00B36968" w:rsidRDefault="00B36968" w:rsidP="00B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68" w:rsidRDefault="00B36968" w:rsidP="00B36968">
      <w:pPr>
        <w:spacing w:after="0" w:line="240" w:lineRule="auto"/>
      </w:pPr>
      <w:r>
        <w:separator/>
      </w:r>
    </w:p>
  </w:footnote>
  <w:footnote w:type="continuationSeparator" w:id="0">
    <w:p w:rsidR="00B36968" w:rsidRDefault="00B36968" w:rsidP="00B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68" w:rsidRPr="00EF5079" w:rsidRDefault="00B36968" w:rsidP="00B36968">
    <w:pPr>
      <w:jc w:val="center"/>
      <w:rPr>
        <w:b/>
        <w:sz w:val="52"/>
        <w:szCs w:val="52"/>
      </w:rPr>
    </w:pPr>
    <w:r w:rsidRPr="00EF5079">
      <w:rPr>
        <w:b/>
        <w:sz w:val="52"/>
        <w:szCs w:val="52"/>
      </w:rPr>
      <w:t>Animals Review for Test</w:t>
    </w:r>
  </w:p>
  <w:p w:rsidR="00B36968" w:rsidRDefault="00B369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968"/>
    <w:rsid w:val="00435C85"/>
    <w:rsid w:val="00757F43"/>
    <w:rsid w:val="00A425B4"/>
    <w:rsid w:val="00A54749"/>
    <w:rsid w:val="00B36968"/>
    <w:rsid w:val="00D41673"/>
    <w:rsid w:val="00E97148"/>
    <w:rsid w:val="00EF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6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968"/>
  </w:style>
  <w:style w:type="paragraph" w:styleId="Footer">
    <w:name w:val="footer"/>
    <w:basedOn w:val="Normal"/>
    <w:link w:val="FooterChar"/>
    <w:uiPriority w:val="99"/>
    <w:semiHidden/>
    <w:unhideWhenUsed/>
    <w:rsid w:val="00B36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jdarnall</cp:lastModifiedBy>
  <cp:revision>3</cp:revision>
  <dcterms:created xsi:type="dcterms:W3CDTF">2009-10-18T19:55:00Z</dcterms:created>
  <dcterms:modified xsi:type="dcterms:W3CDTF">2010-09-20T22:59:00Z</dcterms:modified>
</cp:coreProperties>
</file>